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239B" w14:textId="24A9D2D0" w:rsidR="002D46B9" w:rsidRDefault="002D46B9">
      <w:pPr>
        <w:pStyle w:val="Textoindependiente"/>
        <w:rPr>
          <w:rFonts w:ascii="Times New Roman"/>
          <w:sz w:val="24"/>
        </w:rPr>
      </w:pPr>
    </w:p>
    <w:p w14:paraId="14139953" w14:textId="77777777" w:rsidR="002D46B9" w:rsidRDefault="002D46B9">
      <w:pPr>
        <w:pStyle w:val="Textoindependiente"/>
        <w:rPr>
          <w:rFonts w:ascii="Times New Roman"/>
          <w:sz w:val="24"/>
        </w:rPr>
      </w:pPr>
    </w:p>
    <w:p w14:paraId="4EEDC6DA" w14:textId="77777777" w:rsidR="002D46B9" w:rsidRDefault="002D46B9">
      <w:pPr>
        <w:pStyle w:val="Textoindependiente"/>
        <w:rPr>
          <w:rFonts w:ascii="Times New Roman"/>
          <w:sz w:val="24"/>
        </w:rPr>
      </w:pPr>
    </w:p>
    <w:p w14:paraId="04E4DF8E" w14:textId="174F6C14" w:rsidR="002D46B9" w:rsidRDefault="003C59D8" w:rsidP="003C59D8">
      <w:pPr>
        <w:pStyle w:val="Textoindependiente"/>
        <w:tabs>
          <w:tab w:val="left" w:pos="132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3CF54548" w14:textId="77777777" w:rsidR="00374B63" w:rsidRDefault="00374B63" w:rsidP="004D16BB">
      <w:pPr>
        <w:pStyle w:val="Textoindependiente"/>
        <w:tabs>
          <w:tab w:val="left" w:pos="828"/>
        </w:tabs>
        <w:ind w:left="28" w:right="6773" w:hanging="1"/>
      </w:pPr>
    </w:p>
    <w:p w14:paraId="60F826E0" w14:textId="77777777" w:rsidR="00374B63" w:rsidRDefault="00374B63" w:rsidP="004D16BB">
      <w:pPr>
        <w:pStyle w:val="Textoindependiente"/>
        <w:tabs>
          <w:tab w:val="left" w:pos="828"/>
        </w:tabs>
        <w:ind w:left="28" w:right="6773" w:hanging="1"/>
      </w:pPr>
    </w:p>
    <w:p w14:paraId="331D0161" w14:textId="77777777" w:rsidR="00374B63" w:rsidRDefault="00374B63" w:rsidP="00374B63">
      <w:pPr>
        <w:pStyle w:val="Ttulo"/>
      </w:pPr>
      <w:r>
        <w:t>SOLICITUD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EXENCIÓN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CONSENTIMIENTO</w:t>
      </w:r>
      <w:r>
        <w:rPr>
          <w:spacing w:val="-8"/>
        </w:rPr>
        <w:t xml:space="preserve"> </w:t>
      </w:r>
      <w:r>
        <w:t>INFORMADO PARA ESTUDIOS DE INVESTIGACIÓN</w:t>
      </w:r>
    </w:p>
    <w:p w14:paraId="7ACAC325" w14:textId="77777777" w:rsidR="00374B63" w:rsidRDefault="00374B63" w:rsidP="00374B63">
      <w:pPr>
        <w:pStyle w:val="Textoindependiente"/>
        <w:spacing w:before="2"/>
        <w:rPr>
          <w:b/>
          <w:sz w:val="24"/>
        </w:rPr>
      </w:pPr>
    </w:p>
    <w:p w14:paraId="4FAD6BA2" w14:textId="77777777" w:rsidR="00374B63" w:rsidRDefault="00374B63" w:rsidP="00374B63">
      <w:pPr>
        <w:pStyle w:val="Textoindependiente"/>
        <w:spacing w:line="237" w:lineRule="auto"/>
        <w:ind w:left="28"/>
        <w:rPr>
          <w:rFonts w:ascii="Arial MT" w:hAnsi="Arial MT"/>
        </w:rPr>
      </w:pPr>
      <w:r>
        <w:rPr>
          <w:b/>
        </w:rPr>
        <w:t>Identificación</w:t>
      </w:r>
      <w:r>
        <w:rPr>
          <w:b/>
          <w:spacing w:val="71"/>
        </w:rPr>
        <w:t xml:space="preserve"> </w:t>
      </w:r>
      <w:r>
        <w:rPr>
          <w:b/>
        </w:rPr>
        <w:t>del</w:t>
      </w:r>
      <w:r>
        <w:rPr>
          <w:b/>
          <w:spacing w:val="72"/>
        </w:rPr>
        <w:t xml:space="preserve"> </w:t>
      </w:r>
      <w:r>
        <w:rPr>
          <w:b/>
        </w:rPr>
        <w:t>estudio:</w:t>
      </w:r>
      <w:r>
        <w:rPr>
          <w:b/>
          <w:spacing w:val="72"/>
        </w:rPr>
        <w:t xml:space="preserve"> ……………………………………………………</w:t>
      </w:r>
    </w:p>
    <w:p w14:paraId="4B07162B" w14:textId="77777777" w:rsidR="00374B63" w:rsidRDefault="00374B63" w:rsidP="00374B63">
      <w:pPr>
        <w:spacing w:before="123"/>
        <w:ind w:left="28"/>
      </w:pPr>
      <w:r>
        <w:rPr>
          <w:b/>
        </w:rPr>
        <w:t>Código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protocolo:</w:t>
      </w:r>
      <w:r>
        <w:rPr>
          <w:b/>
          <w:spacing w:val="-6"/>
        </w:rPr>
        <w:t xml:space="preserve"> </w:t>
      </w:r>
      <w:r>
        <w:rPr>
          <w:b/>
          <w:spacing w:val="72"/>
        </w:rPr>
        <w:t>……………………………………………………</w:t>
      </w:r>
    </w:p>
    <w:p w14:paraId="69EA542C" w14:textId="77777777" w:rsidR="00374B63" w:rsidRDefault="00374B63" w:rsidP="00374B63">
      <w:pPr>
        <w:spacing w:before="120"/>
        <w:ind w:left="28"/>
      </w:pPr>
      <w:r>
        <w:rPr>
          <w:b/>
        </w:rPr>
        <w:t>Promotor:</w:t>
      </w:r>
      <w:r>
        <w:rPr>
          <w:b/>
          <w:spacing w:val="-9"/>
        </w:rPr>
        <w:t xml:space="preserve"> </w:t>
      </w:r>
      <w:r>
        <w:rPr>
          <w:b/>
          <w:spacing w:val="72"/>
        </w:rPr>
        <w:t>……………………………………………………</w:t>
      </w:r>
    </w:p>
    <w:p w14:paraId="5DAC130B" w14:textId="77777777" w:rsidR="00374B63" w:rsidRDefault="00374B63" w:rsidP="00374B63">
      <w:pPr>
        <w:spacing w:before="120"/>
        <w:ind w:left="28"/>
      </w:pPr>
      <w:r>
        <w:rPr>
          <w:b/>
        </w:rPr>
        <w:t>Investigador</w:t>
      </w:r>
      <w:r>
        <w:rPr>
          <w:b/>
          <w:spacing w:val="-9"/>
        </w:rPr>
        <w:t xml:space="preserve"> </w:t>
      </w:r>
      <w:r>
        <w:rPr>
          <w:b/>
        </w:rPr>
        <w:t>principal (IP):</w:t>
      </w:r>
      <w:r>
        <w:rPr>
          <w:b/>
          <w:spacing w:val="-10"/>
        </w:rPr>
        <w:t xml:space="preserve"> </w:t>
      </w:r>
      <w:r>
        <w:rPr>
          <w:b/>
          <w:spacing w:val="72"/>
        </w:rPr>
        <w:t>……………………………………………………</w:t>
      </w:r>
    </w:p>
    <w:p w14:paraId="2D637EE3" w14:textId="77777777" w:rsidR="00374B63" w:rsidRDefault="00374B63" w:rsidP="00374B63">
      <w:pPr>
        <w:pStyle w:val="Textoindependiente"/>
        <w:spacing w:before="119"/>
      </w:pPr>
    </w:p>
    <w:p w14:paraId="5D07A7E6" w14:textId="77777777" w:rsidR="00374B63" w:rsidRDefault="00374B63" w:rsidP="00374B63">
      <w:pPr>
        <w:pStyle w:val="Ttulo1"/>
        <w:ind w:left="29"/>
      </w:pPr>
      <w:r>
        <w:rPr>
          <w:spacing w:val="-2"/>
        </w:rPr>
        <w:t>MANIFIESTAN:</w:t>
      </w:r>
    </w:p>
    <w:p w14:paraId="09C10FCE" w14:textId="77777777" w:rsidR="00374B63" w:rsidRDefault="00374B63" w:rsidP="00374B63">
      <w:pPr>
        <w:pStyle w:val="Prrafodelista"/>
        <w:numPr>
          <w:ilvl w:val="0"/>
          <w:numId w:val="2"/>
        </w:numPr>
        <w:tabs>
          <w:tab w:val="left" w:pos="313"/>
        </w:tabs>
        <w:spacing w:before="120"/>
        <w:ind w:hanging="284"/>
      </w:pP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estudio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observacional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nulo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2"/>
        </w:rPr>
        <w:t>participantes.</w:t>
      </w:r>
    </w:p>
    <w:p w14:paraId="4E87FEDE" w14:textId="77777777" w:rsidR="00374B63" w:rsidRDefault="00374B63" w:rsidP="00374B63">
      <w:pPr>
        <w:pStyle w:val="Prrafodelista"/>
        <w:numPr>
          <w:ilvl w:val="0"/>
          <w:numId w:val="2"/>
        </w:numPr>
        <w:tabs>
          <w:tab w:val="left" w:pos="313"/>
        </w:tabs>
        <w:spacing w:before="1"/>
        <w:ind w:hanging="284"/>
      </w:pP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retrospectivo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(marcar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 en su caso</w:t>
      </w:r>
      <w:r>
        <w:rPr>
          <w:spacing w:val="-6"/>
        </w:rPr>
        <w:t xml:space="preserve"> </w:t>
      </w:r>
      <w:r>
        <w:rPr>
          <w:spacing w:val="-2"/>
        </w:rPr>
        <w:t>corresponda)</w:t>
      </w:r>
    </w:p>
    <w:p w14:paraId="52496ADB" w14:textId="77777777" w:rsidR="00374B63" w:rsidRDefault="00F539B4" w:rsidP="00374B63">
      <w:pPr>
        <w:pStyle w:val="Textoindependiente"/>
        <w:spacing w:before="121" w:line="242" w:lineRule="auto"/>
        <w:ind w:left="596" w:right="139" w:hanging="284"/>
        <w:jc w:val="both"/>
      </w:pPr>
      <w:sdt>
        <w:sdtPr>
          <w:rPr>
            <w:rFonts w:ascii="MS Gothic" w:hAnsi="MS Gothic"/>
            <w:spacing w:val="-28"/>
          </w:rPr>
          <w:id w:val="142144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B63">
            <w:rPr>
              <w:rFonts w:ascii="MS Gothic" w:eastAsia="MS Gothic" w:hAnsi="MS Gothic" w:hint="eastAsia"/>
              <w:spacing w:val="-28"/>
            </w:rPr>
            <w:t>☐</w:t>
          </w:r>
        </w:sdtContent>
      </w:sdt>
      <w:r w:rsidR="00374B63">
        <w:rPr>
          <w:b/>
        </w:rPr>
        <w:t>El</w:t>
      </w:r>
      <w:r w:rsidR="00374B63">
        <w:rPr>
          <w:b/>
          <w:spacing w:val="-12"/>
        </w:rPr>
        <w:t xml:space="preserve"> </w:t>
      </w:r>
      <w:r w:rsidR="00374B63">
        <w:rPr>
          <w:b/>
        </w:rPr>
        <w:t>tamaño</w:t>
      </w:r>
      <w:r w:rsidR="00374B63">
        <w:rPr>
          <w:b/>
          <w:spacing w:val="-13"/>
        </w:rPr>
        <w:t xml:space="preserve"> </w:t>
      </w:r>
      <w:r w:rsidR="00374B63">
        <w:rPr>
          <w:b/>
        </w:rPr>
        <w:t>elevado</w:t>
      </w:r>
      <w:r w:rsidR="00374B63">
        <w:rPr>
          <w:b/>
          <w:spacing w:val="-8"/>
        </w:rPr>
        <w:t xml:space="preserve"> </w:t>
      </w:r>
      <w:r w:rsidR="00374B63">
        <w:rPr>
          <w:b/>
        </w:rPr>
        <w:t>de</w:t>
      </w:r>
      <w:r w:rsidR="00374B63">
        <w:rPr>
          <w:b/>
          <w:spacing w:val="-1"/>
        </w:rPr>
        <w:t xml:space="preserve"> </w:t>
      </w:r>
      <w:r w:rsidR="00374B63">
        <w:rPr>
          <w:b/>
        </w:rPr>
        <w:t>la</w:t>
      </w:r>
      <w:r w:rsidR="00374B63">
        <w:rPr>
          <w:b/>
          <w:spacing w:val="-1"/>
        </w:rPr>
        <w:t xml:space="preserve"> </w:t>
      </w:r>
      <w:r w:rsidR="00374B63">
        <w:rPr>
          <w:b/>
        </w:rPr>
        <w:t xml:space="preserve">muestra: </w:t>
      </w:r>
      <w:r w:rsidR="00374B63">
        <w:t>La cantidad</w:t>
      </w:r>
      <w:r w:rsidR="00374B63">
        <w:rPr>
          <w:spacing w:val="-1"/>
        </w:rPr>
        <w:t xml:space="preserve"> </w:t>
      </w:r>
      <w:r w:rsidR="00374B63">
        <w:t>de pacientes incluidos en</w:t>
      </w:r>
      <w:r w:rsidR="00374B63">
        <w:rPr>
          <w:spacing w:val="-1"/>
        </w:rPr>
        <w:t xml:space="preserve"> </w:t>
      </w:r>
      <w:r w:rsidR="00374B63">
        <w:t>el estudio es tan amplia que recoger el Consentimiento individual sería logísticamente inviable.</w:t>
      </w:r>
    </w:p>
    <w:p w14:paraId="65953616" w14:textId="77777777" w:rsidR="00374B63" w:rsidRDefault="00F539B4" w:rsidP="00374B63">
      <w:pPr>
        <w:spacing w:before="118" w:line="242" w:lineRule="auto"/>
        <w:ind w:left="596" w:right="144" w:hanging="284"/>
        <w:jc w:val="both"/>
      </w:pPr>
      <w:sdt>
        <w:sdtPr>
          <w:rPr>
            <w:rFonts w:ascii="MS Gothic" w:hAnsi="MS Gothic"/>
            <w:spacing w:val="-28"/>
          </w:rPr>
          <w:id w:val="-117864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B63">
            <w:rPr>
              <w:rFonts w:ascii="MS Gothic" w:eastAsia="MS Gothic" w:hAnsi="MS Gothic" w:hint="eastAsia"/>
              <w:spacing w:val="-28"/>
            </w:rPr>
            <w:t>☐</w:t>
          </w:r>
        </w:sdtContent>
      </w:sdt>
      <w:r w:rsidR="00374B63">
        <w:rPr>
          <w:b/>
        </w:rPr>
        <w:t>El</w:t>
      </w:r>
      <w:r w:rsidR="00374B63">
        <w:rPr>
          <w:b/>
          <w:spacing w:val="-12"/>
        </w:rPr>
        <w:t xml:space="preserve"> </w:t>
      </w:r>
      <w:r w:rsidR="00374B63">
        <w:rPr>
          <w:b/>
        </w:rPr>
        <w:t>periodo</w:t>
      </w:r>
      <w:r w:rsidR="00374B63">
        <w:rPr>
          <w:b/>
          <w:spacing w:val="-13"/>
        </w:rPr>
        <w:t xml:space="preserve"> </w:t>
      </w:r>
      <w:r w:rsidR="00374B63">
        <w:rPr>
          <w:b/>
        </w:rPr>
        <w:t>de</w:t>
      </w:r>
      <w:r w:rsidR="00374B63">
        <w:rPr>
          <w:b/>
          <w:spacing w:val="-12"/>
        </w:rPr>
        <w:t xml:space="preserve"> </w:t>
      </w:r>
      <w:r w:rsidR="00374B63">
        <w:rPr>
          <w:b/>
        </w:rPr>
        <w:t>estudio</w:t>
      </w:r>
      <w:r w:rsidR="00374B63">
        <w:rPr>
          <w:b/>
          <w:spacing w:val="-13"/>
        </w:rPr>
        <w:t xml:space="preserve"> </w:t>
      </w:r>
      <w:r w:rsidR="00374B63">
        <w:rPr>
          <w:b/>
        </w:rPr>
        <w:t>muy</w:t>
      </w:r>
      <w:r w:rsidR="00374B63">
        <w:rPr>
          <w:b/>
          <w:spacing w:val="-12"/>
        </w:rPr>
        <w:t xml:space="preserve"> </w:t>
      </w:r>
      <w:r w:rsidR="00374B63">
        <w:rPr>
          <w:b/>
        </w:rPr>
        <w:t>extenso</w:t>
      </w:r>
      <w:r w:rsidR="00374B63">
        <w:t>:</w:t>
      </w:r>
      <w:r w:rsidR="00374B63">
        <w:rPr>
          <w:spacing w:val="-13"/>
        </w:rPr>
        <w:t xml:space="preserve"> </w:t>
      </w:r>
      <w:r w:rsidR="00374B63">
        <w:t>El</w:t>
      </w:r>
      <w:r w:rsidR="00374B63">
        <w:rPr>
          <w:spacing w:val="-12"/>
        </w:rPr>
        <w:t xml:space="preserve"> </w:t>
      </w:r>
      <w:r w:rsidR="00374B63">
        <w:t>estudio</w:t>
      </w:r>
      <w:r w:rsidR="00374B63">
        <w:rPr>
          <w:spacing w:val="-12"/>
        </w:rPr>
        <w:t xml:space="preserve"> </w:t>
      </w:r>
      <w:r w:rsidR="00374B63">
        <w:t>abarca</w:t>
      </w:r>
      <w:r w:rsidR="00374B63">
        <w:rPr>
          <w:spacing w:val="-13"/>
        </w:rPr>
        <w:t xml:space="preserve"> </w:t>
      </w:r>
      <w:r w:rsidR="00374B63">
        <w:t>muchos</w:t>
      </w:r>
      <w:r w:rsidR="00374B63">
        <w:rPr>
          <w:spacing w:val="-12"/>
        </w:rPr>
        <w:t xml:space="preserve"> </w:t>
      </w:r>
      <w:r w:rsidR="00374B63">
        <w:t>años</w:t>
      </w:r>
      <w:r w:rsidR="00374B63">
        <w:rPr>
          <w:spacing w:val="-13"/>
        </w:rPr>
        <w:t xml:space="preserve"> </w:t>
      </w:r>
      <w:r w:rsidR="00374B63">
        <w:t>(incluso</w:t>
      </w:r>
      <w:r w:rsidR="00374B63">
        <w:rPr>
          <w:spacing w:val="-12"/>
        </w:rPr>
        <w:t xml:space="preserve"> </w:t>
      </w:r>
      <w:r w:rsidR="00374B63">
        <w:t>décadas),</w:t>
      </w:r>
      <w:r w:rsidR="00374B63">
        <w:rPr>
          <w:spacing w:val="-13"/>
        </w:rPr>
        <w:t xml:space="preserve"> </w:t>
      </w:r>
      <w:r w:rsidR="00374B63">
        <w:t>lo</w:t>
      </w:r>
      <w:r w:rsidR="00374B63">
        <w:rPr>
          <w:spacing w:val="-12"/>
        </w:rPr>
        <w:t xml:space="preserve"> </w:t>
      </w:r>
      <w:r w:rsidR="00374B63">
        <w:t>que</w:t>
      </w:r>
      <w:r w:rsidR="00374B63">
        <w:rPr>
          <w:spacing w:val="-12"/>
        </w:rPr>
        <w:t xml:space="preserve"> </w:t>
      </w:r>
      <w:r w:rsidR="00374B63">
        <w:t>hace difícil localizar o contactar a los participantes.</w:t>
      </w:r>
    </w:p>
    <w:p w14:paraId="2848E4BA" w14:textId="77777777" w:rsidR="00374B63" w:rsidRDefault="00F539B4" w:rsidP="00374B63">
      <w:pPr>
        <w:tabs>
          <w:tab w:val="left" w:pos="596"/>
          <w:tab w:val="left" w:pos="605"/>
        </w:tabs>
        <w:spacing w:before="118"/>
        <w:ind w:left="302" w:right="141"/>
      </w:pPr>
      <w:sdt>
        <w:sdtPr>
          <w:rPr>
            <w:b/>
          </w:rPr>
          <w:id w:val="-57890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B63">
            <w:rPr>
              <w:rFonts w:ascii="MS Gothic" w:eastAsia="MS Gothic" w:hAnsi="MS Gothic" w:hint="eastAsia"/>
              <w:b/>
            </w:rPr>
            <w:t>☐</w:t>
          </w:r>
        </w:sdtContent>
      </w:sdt>
      <w:r w:rsidR="00374B63">
        <w:rPr>
          <w:b/>
        </w:rPr>
        <w:t xml:space="preserve"> </w:t>
      </w:r>
      <w:r w:rsidR="00374B63" w:rsidRPr="003C59D8">
        <w:rPr>
          <w:b/>
        </w:rPr>
        <w:t>La imposibilidad de contacto con los sujetos</w:t>
      </w:r>
      <w:r w:rsidR="00374B63">
        <w:t>: Los pacientes ya no están en seguimiento, han fallecido</w:t>
      </w:r>
      <w:r w:rsidR="00374B63" w:rsidRPr="003C59D8">
        <w:rPr>
          <w:spacing w:val="-11"/>
        </w:rPr>
        <w:t xml:space="preserve"> </w:t>
      </w:r>
      <w:r w:rsidR="00374B63">
        <w:t>o</w:t>
      </w:r>
      <w:r w:rsidR="00374B63" w:rsidRPr="003C59D8">
        <w:rPr>
          <w:spacing w:val="-12"/>
        </w:rPr>
        <w:t xml:space="preserve"> </w:t>
      </w:r>
      <w:r w:rsidR="00374B63">
        <w:t>no</w:t>
      </w:r>
      <w:r w:rsidR="00374B63" w:rsidRPr="003C59D8">
        <w:rPr>
          <w:spacing w:val="-11"/>
        </w:rPr>
        <w:t xml:space="preserve"> </w:t>
      </w:r>
      <w:r w:rsidR="00374B63">
        <w:t>se</w:t>
      </w:r>
      <w:r w:rsidR="00374B63" w:rsidRPr="003C59D8">
        <w:rPr>
          <w:spacing w:val="-11"/>
        </w:rPr>
        <w:t xml:space="preserve"> </w:t>
      </w:r>
      <w:r w:rsidR="00374B63">
        <w:t>dispone</w:t>
      </w:r>
      <w:r w:rsidR="00374B63" w:rsidRPr="003C59D8">
        <w:rPr>
          <w:spacing w:val="-10"/>
        </w:rPr>
        <w:t xml:space="preserve"> </w:t>
      </w:r>
      <w:r w:rsidR="00374B63">
        <w:t>de</w:t>
      </w:r>
      <w:r w:rsidR="00374B63" w:rsidRPr="003C59D8">
        <w:rPr>
          <w:spacing w:val="-13"/>
        </w:rPr>
        <w:t xml:space="preserve"> </w:t>
      </w:r>
      <w:r w:rsidR="00374B63">
        <w:t>información</w:t>
      </w:r>
      <w:r w:rsidR="00374B63" w:rsidRPr="003C59D8">
        <w:rPr>
          <w:spacing w:val="-10"/>
        </w:rPr>
        <w:t xml:space="preserve"> </w:t>
      </w:r>
      <w:r w:rsidR="00374B63">
        <w:t>de</w:t>
      </w:r>
      <w:r w:rsidR="00374B63" w:rsidRPr="003C59D8">
        <w:rPr>
          <w:spacing w:val="-11"/>
        </w:rPr>
        <w:t xml:space="preserve"> </w:t>
      </w:r>
      <w:r w:rsidR="00374B63">
        <w:t>contacto</w:t>
      </w:r>
      <w:r w:rsidR="00374B63" w:rsidRPr="003C59D8">
        <w:rPr>
          <w:spacing w:val="-11"/>
        </w:rPr>
        <w:t xml:space="preserve"> </w:t>
      </w:r>
      <w:r w:rsidR="00374B63">
        <w:t>actualizada.</w:t>
      </w:r>
      <w:r w:rsidR="00374B63" w:rsidRPr="003C59D8">
        <w:rPr>
          <w:spacing w:val="-12"/>
        </w:rPr>
        <w:t xml:space="preserve"> </w:t>
      </w:r>
      <w:r w:rsidR="00374B63">
        <w:t>La</w:t>
      </w:r>
      <w:r w:rsidR="00374B63" w:rsidRPr="003C59D8">
        <w:rPr>
          <w:spacing w:val="-12"/>
        </w:rPr>
        <w:t xml:space="preserve"> </w:t>
      </w:r>
      <w:r w:rsidR="00374B63">
        <w:t>recogida</w:t>
      </w:r>
      <w:r w:rsidR="00374B63" w:rsidRPr="003C59D8">
        <w:rPr>
          <w:spacing w:val="-11"/>
        </w:rPr>
        <w:t xml:space="preserve"> </w:t>
      </w:r>
      <w:r w:rsidR="00374B63">
        <w:t>de</w:t>
      </w:r>
      <w:r w:rsidR="00374B63" w:rsidRPr="003C59D8">
        <w:rPr>
          <w:spacing w:val="-11"/>
        </w:rPr>
        <w:t xml:space="preserve"> </w:t>
      </w:r>
      <w:r w:rsidR="00374B63">
        <w:t>consentimientos individuales en este</w:t>
      </w:r>
      <w:r w:rsidR="00374B63" w:rsidRPr="003C59D8">
        <w:rPr>
          <w:spacing w:val="40"/>
        </w:rPr>
        <w:t xml:space="preserve"> </w:t>
      </w:r>
      <w:r w:rsidR="00374B63">
        <w:t>contexto comprometería tanto la viabilidad del estudio como la validez de sus resultados.</w:t>
      </w:r>
    </w:p>
    <w:p w14:paraId="0F7B7B48" w14:textId="77777777" w:rsidR="00374B63" w:rsidRDefault="00374B63" w:rsidP="00374B63">
      <w:pPr>
        <w:tabs>
          <w:tab w:val="left" w:pos="582"/>
        </w:tabs>
        <w:spacing w:before="124"/>
        <w:rPr>
          <w:b/>
          <w:spacing w:val="-8"/>
        </w:rPr>
      </w:pPr>
      <w:r>
        <w:rPr>
          <w:b/>
        </w:rPr>
        <w:t xml:space="preserve">      </w:t>
      </w:r>
      <w:sdt>
        <w:sdtPr>
          <w:rPr>
            <w:b/>
          </w:rPr>
          <w:id w:val="45452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3C59D8">
        <w:rPr>
          <w:b/>
        </w:rPr>
        <w:t>Otros:</w:t>
      </w:r>
      <w:r w:rsidRPr="003C59D8">
        <w:rPr>
          <w:b/>
          <w:spacing w:val="-8"/>
        </w:rPr>
        <w:t xml:space="preserve"> </w:t>
      </w:r>
    </w:p>
    <w:p w14:paraId="0F35261E" w14:textId="77777777" w:rsidR="00374B63" w:rsidRDefault="00374B63" w:rsidP="00374B63">
      <w:pPr>
        <w:tabs>
          <w:tab w:val="left" w:pos="582"/>
        </w:tabs>
        <w:spacing w:before="124"/>
        <w:rPr>
          <w:b/>
          <w:spacing w:val="72"/>
        </w:rPr>
      </w:pPr>
      <w:r>
        <w:rPr>
          <w:b/>
          <w:spacing w:val="72"/>
        </w:rPr>
        <w:t>…………………………………………………………………………………………………………</w:t>
      </w:r>
    </w:p>
    <w:p w14:paraId="0503FFC7" w14:textId="77777777" w:rsidR="00374B63" w:rsidRDefault="00374B63" w:rsidP="00374B63">
      <w:pPr>
        <w:tabs>
          <w:tab w:val="left" w:pos="582"/>
        </w:tabs>
        <w:spacing w:before="124"/>
      </w:pPr>
      <w:r>
        <w:rPr>
          <w:b/>
          <w:spacing w:val="72"/>
        </w:rPr>
        <w:t>…………………………………………………………………………………………………………</w:t>
      </w:r>
    </w:p>
    <w:p w14:paraId="05783596" w14:textId="77777777" w:rsidR="00374B63" w:rsidRDefault="00374B63" w:rsidP="00374B63">
      <w:pPr>
        <w:tabs>
          <w:tab w:val="left" w:pos="582"/>
        </w:tabs>
        <w:spacing w:before="124"/>
      </w:pPr>
    </w:p>
    <w:p w14:paraId="6FAC691F" w14:textId="77777777" w:rsidR="00374B63" w:rsidRDefault="00374B63" w:rsidP="00374B63">
      <w:pPr>
        <w:pStyle w:val="Prrafodelista"/>
        <w:numPr>
          <w:ilvl w:val="0"/>
          <w:numId w:val="1"/>
        </w:numPr>
        <w:tabs>
          <w:tab w:val="left" w:pos="312"/>
        </w:tabs>
        <w:spacing w:before="122" w:line="280" w:lineRule="exact"/>
        <w:ind w:hanging="284"/>
      </w:pP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llevará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utilizando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obtenidos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registros</w:t>
      </w:r>
      <w:r>
        <w:rPr>
          <w:spacing w:val="-7"/>
        </w:rPr>
        <w:t xml:space="preserve"> </w:t>
      </w:r>
      <w:r>
        <w:rPr>
          <w:spacing w:val="-2"/>
        </w:rPr>
        <w:t>clínicos</w:t>
      </w:r>
    </w:p>
    <w:p w14:paraId="4449BBDA" w14:textId="77777777" w:rsidR="00374B63" w:rsidRDefault="00374B63" w:rsidP="00374B63">
      <w:pPr>
        <w:pStyle w:val="Prrafodelista"/>
        <w:numPr>
          <w:ilvl w:val="0"/>
          <w:numId w:val="1"/>
        </w:numPr>
        <w:tabs>
          <w:tab w:val="left" w:pos="312"/>
        </w:tabs>
        <w:spacing w:line="280" w:lineRule="exact"/>
        <w:ind w:hanging="284"/>
      </w:pP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hacerse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anonimizados.</w:t>
      </w:r>
    </w:p>
    <w:p w14:paraId="5BB8821F" w14:textId="77777777" w:rsidR="00374B63" w:rsidRDefault="00374B63" w:rsidP="00374B63">
      <w:pPr>
        <w:pStyle w:val="Prrafodelista"/>
        <w:numPr>
          <w:ilvl w:val="0"/>
          <w:numId w:val="1"/>
        </w:numPr>
        <w:tabs>
          <w:tab w:val="left" w:pos="312"/>
        </w:tabs>
        <w:spacing w:before="1"/>
        <w:ind w:right="140"/>
      </w:pPr>
      <w:r>
        <w:t xml:space="preserve">Que se garantiza la confidencialidad de los datos de carácter personal. Los datos serán </w:t>
      </w:r>
      <w:proofErr w:type="spellStart"/>
      <w:r>
        <w:t>seudonimizados</w:t>
      </w:r>
      <w:proofErr w:type="spellEnd"/>
      <w:r>
        <w:t xml:space="preserve"> por una</w:t>
      </w:r>
      <w:r>
        <w:rPr>
          <w:spacing w:val="-12"/>
        </w:rPr>
        <w:t xml:space="preserve"> </w:t>
      </w:r>
      <w:r>
        <w:t>tercera</w:t>
      </w:r>
      <w:r>
        <w:rPr>
          <w:spacing w:val="-13"/>
        </w:rPr>
        <w:t xml:space="preserve"> </w:t>
      </w:r>
      <w:r>
        <w:t>persona,</w:t>
      </w:r>
      <w:r>
        <w:rPr>
          <w:spacing w:val="-12"/>
        </w:rPr>
        <w:t xml:space="preserve"> </w:t>
      </w:r>
      <w:r>
        <w:t>ajena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equipo</w:t>
      </w:r>
      <w:r>
        <w:rPr>
          <w:spacing w:val="-12"/>
        </w:rPr>
        <w:t xml:space="preserve"> </w:t>
      </w:r>
      <w:r>
        <w:t>investigador,</w:t>
      </w:r>
      <w:r>
        <w:rPr>
          <w:spacing w:val="-13"/>
        </w:rPr>
        <w:t xml:space="preserve"> quién </w:t>
      </w:r>
      <w:r>
        <w:t>asignará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código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custodiará los datos identificativos.</w:t>
      </w:r>
      <w:r>
        <w:rPr>
          <w:spacing w:val="-1"/>
        </w:rPr>
        <w:t xml:space="preserve"> </w:t>
      </w:r>
      <w:r>
        <w:t>Los investigadores no conocerán</w:t>
      </w:r>
      <w:r>
        <w:rPr>
          <w:spacing w:val="-1"/>
        </w:rPr>
        <w:t xml:space="preserve"> </w:t>
      </w:r>
      <w:r>
        <w:t>la identidad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datos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utilizarán una vez recogidos y adquieren el compromiso de no llevar a cabo ninguna acción tendente a posibilitar la </w:t>
      </w:r>
      <w:proofErr w:type="spellStart"/>
      <w:r>
        <w:t>reidentificación</w:t>
      </w:r>
      <w:proofErr w:type="spellEnd"/>
      <w:r>
        <w:t xml:space="preserve"> de los sujetos participantes.</w:t>
      </w:r>
    </w:p>
    <w:p w14:paraId="5064B6A1" w14:textId="77777777" w:rsidR="00374B63" w:rsidRDefault="00374B63" w:rsidP="00374B63">
      <w:pPr>
        <w:pStyle w:val="Textoindependiente"/>
        <w:spacing w:before="239"/>
      </w:pPr>
    </w:p>
    <w:p w14:paraId="42BF1063" w14:textId="77777777" w:rsidR="00374B63" w:rsidRDefault="00374B63" w:rsidP="00374B63">
      <w:pPr>
        <w:pStyle w:val="Ttulo1"/>
        <w:rPr>
          <w:b w:val="0"/>
        </w:rPr>
      </w:pPr>
      <w:r>
        <w:rPr>
          <w:spacing w:val="-2"/>
        </w:rPr>
        <w:t>DECLARA</w:t>
      </w:r>
      <w:r>
        <w:rPr>
          <w:b w:val="0"/>
          <w:spacing w:val="-2"/>
        </w:rPr>
        <w:t>:</w:t>
      </w:r>
    </w:p>
    <w:p w14:paraId="36E46DE6" w14:textId="77777777" w:rsidR="00374B63" w:rsidRDefault="00374B63" w:rsidP="00374B63">
      <w:pPr>
        <w:pStyle w:val="Textoindependiente"/>
        <w:spacing w:before="120"/>
        <w:ind w:left="28" w:right="141"/>
        <w:jc w:val="both"/>
      </w:pPr>
      <w:r>
        <w:t>Que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tratamiento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pacientes</w:t>
      </w:r>
      <w:r>
        <w:rPr>
          <w:spacing w:val="-12"/>
        </w:rPr>
        <w:t xml:space="preserve"> </w:t>
      </w:r>
      <w:r>
        <w:t>generados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estudio</w:t>
      </w:r>
      <w:r>
        <w:rPr>
          <w:spacing w:val="-12"/>
        </w:rPr>
        <w:t xml:space="preserve"> </w:t>
      </w:r>
      <w:r>
        <w:t>cumple con lo establecido en la Ley Orgánica 3/2018, de 5 de diciembre, de Protección de Datos Personales y garantía de los derechos digitales.</w:t>
      </w:r>
    </w:p>
    <w:p w14:paraId="7458D26A" w14:textId="77777777" w:rsidR="00374B63" w:rsidRDefault="00374B63" w:rsidP="00374B63">
      <w:pPr>
        <w:pStyle w:val="Textoindependiente"/>
      </w:pPr>
    </w:p>
    <w:p w14:paraId="0E8D1FC0" w14:textId="77777777" w:rsidR="00374B63" w:rsidRDefault="00374B63" w:rsidP="00374B63">
      <w:pPr>
        <w:pStyle w:val="Ttulo1"/>
      </w:pPr>
      <w:r>
        <w:rPr>
          <w:spacing w:val="-2"/>
        </w:rPr>
        <w:t>SOLICITA:</w:t>
      </w:r>
    </w:p>
    <w:p w14:paraId="5707CA50" w14:textId="77777777" w:rsidR="00374B63" w:rsidRDefault="00374B63" w:rsidP="00374B63">
      <w:pPr>
        <w:pStyle w:val="Textoindependiente"/>
        <w:spacing w:before="120"/>
        <w:ind w:left="28" w:right="139"/>
        <w:jc w:val="both"/>
      </w:pPr>
      <w:r>
        <w:t>La exención de solicitar a los participantes incluidos en el estudio el consentimiento informado para la realización del presente proyecto de investigación.</w:t>
      </w:r>
    </w:p>
    <w:p w14:paraId="60E9366D" w14:textId="77777777" w:rsidR="00374B63" w:rsidRDefault="00374B63" w:rsidP="00374B63">
      <w:pPr>
        <w:pStyle w:val="Textoindependiente"/>
        <w:spacing w:before="1" w:line="600" w:lineRule="exact"/>
        <w:ind w:left="28"/>
        <w:jc w:val="both"/>
        <w:rPr>
          <w:position w:val="-8"/>
        </w:rPr>
      </w:pPr>
      <w:proofErr w:type="gramStart"/>
      <w:r>
        <w:t>Firma promotor</w:t>
      </w:r>
      <w:proofErr w:type="gramEnd"/>
      <w:r>
        <w:t>:</w:t>
      </w:r>
      <w:r>
        <w:rPr>
          <w:spacing w:val="40"/>
        </w:rPr>
        <w:t xml:space="preserve"> </w:t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 w:rsidRPr="00A175AA">
        <w:t>Firma</w:t>
      </w:r>
      <w:r>
        <w:t xml:space="preserve"> </w:t>
      </w:r>
      <w:r w:rsidRPr="00A175AA">
        <w:t>IP:</w:t>
      </w:r>
    </w:p>
    <w:p w14:paraId="6DD9EBDB" w14:textId="77777777" w:rsidR="00374B63" w:rsidRDefault="00374B63" w:rsidP="00374B63">
      <w:pPr>
        <w:pStyle w:val="Textoindependiente"/>
        <w:tabs>
          <w:tab w:val="left" w:pos="828"/>
        </w:tabs>
        <w:ind w:left="28" w:right="6773" w:hanging="1"/>
      </w:pPr>
      <w:r>
        <w:rPr>
          <w:spacing w:val="-2"/>
        </w:rPr>
        <w:t>Lugar</w:t>
      </w:r>
      <w:r w:rsidRPr="003C59D8">
        <w:t>…………………………………</w:t>
      </w:r>
    </w:p>
    <w:p w14:paraId="5C3A1EDA" w14:textId="77777777" w:rsidR="00374B63" w:rsidRDefault="00374B63" w:rsidP="00374B63">
      <w:pPr>
        <w:pStyle w:val="Textoindependiente"/>
        <w:tabs>
          <w:tab w:val="left" w:pos="828"/>
        </w:tabs>
        <w:ind w:left="28" w:right="6773" w:hanging="1"/>
      </w:pPr>
      <w:proofErr w:type="gramStart"/>
      <w:r>
        <w:t>Fecha:</w:t>
      </w:r>
      <w:r w:rsidRPr="003C59D8">
        <w:t>…</w:t>
      </w:r>
      <w:proofErr w:type="gramEnd"/>
      <w:r w:rsidRPr="003C59D8">
        <w:t>………………………………</w:t>
      </w:r>
    </w:p>
    <w:p w14:paraId="1275251A" w14:textId="77777777" w:rsidR="00374B63" w:rsidRDefault="00374B63" w:rsidP="004D16BB">
      <w:pPr>
        <w:pStyle w:val="Textoindependiente"/>
        <w:tabs>
          <w:tab w:val="left" w:pos="828"/>
        </w:tabs>
        <w:ind w:left="28" w:right="6773" w:hanging="1"/>
      </w:pPr>
    </w:p>
    <w:sectPr w:rsidR="00374B63">
      <w:type w:val="continuous"/>
      <w:pgSz w:w="11910" w:h="16840"/>
      <w:pgMar w:top="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4B72"/>
    <w:multiLevelType w:val="hybridMultilevel"/>
    <w:tmpl w:val="510E0A54"/>
    <w:lvl w:ilvl="0" w:tplc="9FBED9E2">
      <w:numFmt w:val="bullet"/>
      <w:lvlText w:val="•"/>
      <w:lvlJc w:val="left"/>
      <w:pPr>
        <w:ind w:left="313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D38FF34">
      <w:numFmt w:val="bullet"/>
      <w:lvlText w:val="☐"/>
      <w:lvlJc w:val="left"/>
      <w:pPr>
        <w:ind w:left="596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1A2C5856">
      <w:numFmt w:val="bullet"/>
      <w:lvlText w:val="•"/>
      <w:lvlJc w:val="left"/>
      <w:pPr>
        <w:ind w:left="1572" w:hanging="294"/>
      </w:pPr>
      <w:rPr>
        <w:rFonts w:hint="default"/>
        <w:lang w:val="es-ES" w:eastAsia="en-US" w:bidi="ar-SA"/>
      </w:rPr>
    </w:lvl>
    <w:lvl w:ilvl="3" w:tplc="62CA788A">
      <w:numFmt w:val="bullet"/>
      <w:lvlText w:val="•"/>
      <w:lvlJc w:val="left"/>
      <w:pPr>
        <w:ind w:left="2545" w:hanging="294"/>
      </w:pPr>
      <w:rPr>
        <w:rFonts w:hint="default"/>
        <w:lang w:val="es-ES" w:eastAsia="en-US" w:bidi="ar-SA"/>
      </w:rPr>
    </w:lvl>
    <w:lvl w:ilvl="4" w:tplc="A33A983A">
      <w:numFmt w:val="bullet"/>
      <w:lvlText w:val="•"/>
      <w:lvlJc w:val="left"/>
      <w:pPr>
        <w:ind w:left="3518" w:hanging="294"/>
      </w:pPr>
      <w:rPr>
        <w:rFonts w:hint="default"/>
        <w:lang w:val="es-ES" w:eastAsia="en-US" w:bidi="ar-SA"/>
      </w:rPr>
    </w:lvl>
    <w:lvl w:ilvl="5" w:tplc="5C824450">
      <w:numFmt w:val="bullet"/>
      <w:lvlText w:val="•"/>
      <w:lvlJc w:val="left"/>
      <w:pPr>
        <w:ind w:left="4491" w:hanging="294"/>
      </w:pPr>
      <w:rPr>
        <w:rFonts w:hint="default"/>
        <w:lang w:val="es-ES" w:eastAsia="en-US" w:bidi="ar-SA"/>
      </w:rPr>
    </w:lvl>
    <w:lvl w:ilvl="6" w:tplc="396064BE">
      <w:numFmt w:val="bullet"/>
      <w:lvlText w:val="•"/>
      <w:lvlJc w:val="left"/>
      <w:pPr>
        <w:ind w:left="5464" w:hanging="294"/>
      </w:pPr>
      <w:rPr>
        <w:rFonts w:hint="default"/>
        <w:lang w:val="es-ES" w:eastAsia="en-US" w:bidi="ar-SA"/>
      </w:rPr>
    </w:lvl>
    <w:lvl w:ilvl="7" w:tplc="68EC9718">
      <w:numFmt w:val="bullet"/>
      <w:lvlText w:val="•"/>
      <w:lvlJc w:val="left"/>
      <w:pPr>
        <w:ind w:left="6436" w:hanging="294"/>
      </w:pPr>
      <w:rPr>
        <w:rFonts w:hint="default"/>
        <w:lang w:val="es-ES" w:eastAsia="en-US" w:bidi="ar-SA"/>
      </w:rPr>
    </w:lvl>
    <w:lvl w:ilvl="8" w:tplc="04CA20BC">
      <w:numFmt w:val="bullet"/>
      <w:lvlText w:val="•"/>
      <w:lvlJc w:val="left"/>
      <w:pPr>
        <w:ind w:left="7409" w:hanging="294"/>
      </w:pPr>
      <w:rPr>
        <w:rFonts w:hint="default"/>
        <w:lang w:val="es-ES" w:eastAsia="en-US" w:bidi="ar-SA"/>
      </w:rPr>
    </w:lvl>
  </w:abstractNum>
  <w:abstractNum w:abstractNumId="1" w15:restartNumberingAfterBreak="0">
    <w:nsid w:val="5ADF71E2"/>
    <w:multiLevelType w:val="hybridMultilevel"/>
    <w:tmpl w:val="82962F34"/>
    <w:lvl w:ilvl="0" w:tplc="4D9479C0">
      <w:numFmt w:val="bullet"/>
      <w:lvlText w:val=""/>
      <w:lvlJc w:val="left"/>
      <w:pPr>
        <w:ind w:left="312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F9C9394">
      <w:numFmt w:val="bullet"/>
      <w:lvlText w:val="•"/>
      <w:lvlJc w:val="left"/>
      <w:pPr>
        <w:ind w:left="1223" w:hanging="285"/>
      </w:pPr>
      <w:rPr>
        <w:rFonts w:hint="default"/>
        <w:lang w:val="es-ES" w:eastAsia="en-US" w:bidi="ar-SA"/>
      </w:rPr>
    </w:lvl>
    <w:lvl w:ilvl="2" w:tplc="3628F7F8">
      <w:numFmt w:val="bullet"/>
      <w:lvlText w:val="•"/>
      <w:lvlJc w:val="left"/>
      <w:pPr>
        <w:ind w:left="2127" w:hanging="285"/>
      </w:pPr>
      <w:rPr>
        <w:rFonts w:hint="default"/>
        <w:lang w:val="es-ES" w:eastAsia="en-US" w:bidi="ar-SA"/>
      </w:rPr>
    </w:lvl>
    <w:lvl w:ilvl="3" w:tplc="926CDAAA">
      <w:numFmt w:val="bullet"/>
      <w:lvlText w:val="•"/>
      <w:lvlJc w:val="left"/>
      <w:pPr>
        <w:ind w:left="3030" w:hanging="285"/>
      </w:pPr>
      <w:rPr>
        <w:rFonts w:hint="default"/>
        <w:lang w:val="es-ES" w:eastAsia="en-US" w:bidi="ar-SA"/>
      </w:rPr>
    </w:lvl>
    <w:lvl w:ilvl="4" w:tplc="4DFC3C0E">
      <w:numFmt w:val="bullet"/>
      <w:lvlText w:val="•"/>
      <w:lvlJc w:val="left"/>
      <w:pPr>
        <w:ind w:left="3934" w:hanging="285"/>
      </w:pPr>
      <w:rPr>
        <w:rFonts w:hint="default"/>
        <w:lang w:val="es-ES" w:eastAsia="en-US" w:bidi="ar-SA"/>
      </w:rPr>
    </w:lvl>
    <w:lvl w:ilvl="5" w:tplc="331E6BC2">
      <w:numFmt w:val="bullet"/>
      <w:lvlText w:val="•"/>
      <w:lvlJc w:val="left"/>
      <w:pPr>
        <w:ind w:left="4837" w:hanging="285"/>
      </w:pPr>
      <w:rPr>
        <w:rFonts w:hint="default"/>
        <w:lang w:val="es-ES" w:eastAsia="en-US" w:bidi="ar-SA"/>
      </w:rPr>
    </w:lvl>
    <w:lvl w:ilvl="6" w:tplc="4952327E">
      <w:numFmt w:val="bullet"/>
      <w:lvlText w:val="•"/>
      <w:lvlJc w:val="left"/>
      <w:pPr>
        <w:ind w:left="5741" w:hanging="285"/>
      </w:pPr>
      <w:rPr>
        <w:rFonts w:hint="default"/>
        <w:lang w:val="es-ES" w:eastAsia="en-US" w:bidi="ar-SA"/>
      </w:rPr>
    </w:lvl>
    <w:lvl w:ilvl="7" w:tplc="5FA82422">
      <w:numFmt w:val="bullet"/>
      <w:lvlText w:val="•"/>
      <w:lvlJc w:val="left"/>
      <w:pPr>
        <w:ind w:left="6644" w:hanging="285"/>
      </w:pPr>
      <w:rPr>
        <w:rFonts w:hint="default"/>
        <w:lang w:val="es-ES" w:eastAsia="en-US" w:bidi="ar-SA"/>
      </w:rPr>
    </w:lvl>
    <w:lvl w:ilvl="8" w:tplc="A394DFD4">
      <w:numFmt w:val="bullet"/>
      <w:lvlText w:val="•"/>
      <w:lvlJc w:val="left"/>
      <w:pPr>
        <w:ind w:left="7548" w:hanging="285"/>
      </w:pPr>
      <w:rPr>
        <w:rFonts w:hint="default"/>
        <w:lang w:val="es-ES" w:eastAsia="en-US" w:bidi="ar-SA"/>
      </w:rPr>
    </w:lvl>
  </w:abstractNum>
  <w:num w:numId="1" w16cid:durableId="718895832">
    <w:abstractNumId w:val="1"/>
  </w:num>
  <w:num w:numId="2" w16cid:durableId="1712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B9"/>
    <w:rsid w:val="00204BA3"/>
    <w:rsid w:val="002D46B9"/>
    <w:rsid w:val="002F54A6"/>
    <w:rsid w:val="00374B63"/>
    <w:rsid w:val="003858B5"/>
    <w:rsid w:val="003C59D8"/>
    <w:rsid w:val="004D16BB"/>
    <w:rsid w:val="005041A9"/>
    <w:rsid w:val="005E4544"/>
    <w:rsid w:val="00620B9C"/>
    <w:rsid w:val="006843B8"/>
    <w:rsid w:val="006D2298"/>
    <w:rsid w:val="007539DD"/>
    <w:rsid w:val="00A175AA"/>
    <w:rsid w:val="00B2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ED5E"/>
  <w15:docId w15:val="{5863C194-74CF-4DD9-A558-A4673B62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link w:val="TtuloCar"/>
    <w:uiPriority w:val="10"/>
    <w:qFormat/>
    <w:pPr>
      <w:ind w:left="2835" w:right="1167" w:hanging="129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12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4D16BB"/>
    <w:rPr>
      <w:rFonts w:ascii="Calibri" w:eastAsia="Calibri" w:hAnsi="Calibri" w:cs="Calibri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6BB"/>
    <w:rPr>
      <w:rFonts w:ascii="Calibri" w:eastAsia="Calibri" w:hAnsi="Calibri" w:cs="Calibri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4D16BB"/>
    <w:rPr>
      <w:rFonts w:ascii="Calibri" w:eastAsia="Calibri" w:hAnsi="Calibri" w:cs="Calibri"/>
      <w:b/>
      <w:bCs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74B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22217-Antònia Farré Soley</dc:creator>
  <dc:description/>
  <cp:lastModifiedBy>Sergio Lozano</cp:lastModifiedBy>
  <cp:revision>2</cp:revision>
  <dcterms:created xsi:type="dcterms:W3CDTF">2025-12-18T10:02:00Z</dcterms:created>
  <dcterms:modified xsi:type="dcterms:W3CDTF">2025-12-18T10:02:00Z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D:20251201112912</vt:lpwstr>
  </property>
</Properties>
</file>